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7D7" w:rsidRDefault="00EA67D7">
      <w:r>
        <w:t>Lab Report Guideline</w:t>
      </w:r>
    </w:p>
    <w:p w:rsidR="00EA67D7" w:rsidRDefault="00EA67D7"/>
    <w:p w:rsidR="00EA67D7" w:rsidRDefault="00EA67D7">
      <w:pPr>
        <w:rPr>
          <w:b/>
        </w:rPr>
      </w:pPr>
      <w:r>
        <w:rPr>
          <w:b/>
        </w:rPr>
        <w:t>Title:</w:t>
      </w:r>
      <w:r>
        <w:br/>
      </w:r>
      <w:r>
        <w:br/>
      </w:r>
      <w:r>
        <w:rPr>
          <w:b/>
        </w:rPr>
        <w:t>Date:</w:t>
      </w:r>
      <w:r>
        <w:br/>
      </w:r>
      <w:r>
        <w:br/>
      </w:r>
      <w:r>
        <w:rPr>
          <w:b/>
        </w:rPr>
        <w:t>Lab Partners:</w:t>
      </w:r>
      <w:r>
        <w:br/>
      </w:r>
      <w:r>
        <w:br/>
      </w:r>
      <w:r>
        <w:rPr>
          <w:b/>
        </w:rPr>
        <w:t>Purpose:</w:t>
      </w:r>
      <w:r>
        <w:br/>
      </w:r>
      <w:r>
        <w:br/>
      </w:r>
      <w:r>
        <w:rPr>
          <w:b/>
        </w:rPr>
        <w:t xml:space="preserve">Introduction:  </w:t>
      </w:r>
      <w:r>
        <w:t xml:space="preserve">Explain the history or background knowledge of what you are experimenting.  </w:t>
      </w:r>
      <w:r w:rsidR="00856E3D">
        <w:t>You’ll have to do some research.</w:t>
      </w:r>
      <w:r>
        <w:br/>
      </w:r>
      <w:r>
        <w:br/>
      </w:r>
      <w:r>
        <w:br/>
      </w:r>
      <w:r>
        <w:br/>
      </w:r>
      <w:r>
        <w:br/>
      </w:r>
      <w:r>
        <w:rPr>
          <w:b/>
        </w:rPr>
        <w:t>Materials:</w:t>
      </w:r>
      <w:r w:rsidR="00856E3D">
        <w:t xml:space="preserve"> list</w:t>
      </w:r>
      <w:r>
        <w:br/>
      </w:r>
      <w:r>
        <w:br/>
      </w:r>
      <w:r>
        <w:br/>
      </w:r>
      <w:r>
        <w:rPr>
          <w:b/>
        </w:rPr>
        <w:t xml:space="preserve">Procedure: </w:t>
      </w:r>
      <w:r>
        <w:rPr>
          <w:rFonts w:ascii="Times" w:hAnsi="Times" w:cs="Times"/>
          <w:color w:val="000000"/>
          <w:sz w:val="23"/>
          <w:szCs w:val="23"/>
        </w:rPr>
        <w:t xml:space="preserve">Describe how you did the experiment. Include any problems you encountered and how you overcame them. Do not include the obvious “I measured the string with a ruler”, but instead </w:t>
      </w:r>
      <w:proofErr w:type="gramStart"/>
      <w:r>
        <w:rPr>
          <w:rFonts w:ascii="Times" w:hAnsi="Times" w:cs="Times"/>
          <w:color w:val="000000"/>
          <w:sz w:val="23"/>
          <w:szCs w:val="23"/>
        </w:rPr>
        <w:t>say</w:t>
      </w:r>
      <w:proofErr w:type="gramEnd"/>
      <w:r>
        <w:rPr>
          <w:rFonts w:ascii="Times" w:hAnsi="Times" w:cs="Times"/>
          <w:color w:val="000000"/>
          <w:sz w:val="23"/>
          <w:szCs w:val="23"/>
        </w:rPr>
        <w:t xml:space="preserve"> “Using a string of length 27 cm”. This conveys information about the string and the reader can conclude that it was measured. However, if the measurement was unusual, or performed in an unusual or unique way, you should describe the method used.  Do not use pronouns, I, you, we…</w:t>
      </w:r>
      <w:r>
        <w:br/>
      </w:r>
      <w:r>
        <w:br/>
      </w:r>
      <w:r>
        <w:br/>
      </w:r>
      <w:r>
        <w:br/>
      </w:r>
      <w:r>
        <w:br/>
      </w:r>
      <w:r>
        <w:rPr>
          <w:b/>
        </w:rPr>
        <w:t>Data:  (tables and graphs</w:t>
      </w:r>
      <w:r w:rsidR="00856E3D">
        <w:rPr>
          <w:b/>
        </w:rPr>
        <w:t xml:space="preserve"> or pictures</w:t>
      </w:r>
      <w:r>
        <w:rPr>
          <w:b/>
        </w:rPr>
        <w:t>)</w:t>
      </w:r>
    </w:p>
    <w:p w:rsidR="00EA67D7" w:rsidRDefault="00EA67D7">
      <w:pPr>
        <w:rPr>
          <w:b/>
        </w:rPr>
      </w:pPr>
    </w:p>
    <w:p w:rsidR="00EA67D7" w:rsidRDefault="00EA67D7">
      <w:pPr>
        <w:rPr>
          <w:b/>
        </w:rPr>
      </w:pPr>
    </w:p>
    <w:p w:rsidR="00856E3D" w:rsidRDefault="00EA67D7">
      <w:pPr>
        <w:rPr>
          <w:b/>
        </w:rPr>
      </w:pPr>
      <w:r>
        <w:rPr>
          <w:b/>
        </w:rPr>
        <w:t>Results:</w:t>
      </w:r>
      <w:r>
        <w:br/>
      </w:r>
      <w:r w:rsidR="00856E3D">
        <w:t xml:space="preserve">Answer questions here.  Do not answer like “1. The answer </w:t>
      </w:r>
      <w:proofErr w:type="gramStart"/>
      <w:r w:rsidR="00856E3D">
        <w:t>is ….”</w:t>
      </w:r>
      <w:proofErr w:type="gramEnd"/>
      <w:r w:rsidR="00856E3D">
        <w:t xml:space="preserve">  Incorporate answers in a paragraph form.</w:t>
      </w:r>
      <w:r w:rsidR="00856E3D">
        <w:br/>
      </w:r>
      <w:r>
        <w:br/>
      </w:r>
      <w:r>
        <w:rPr>
          <w:b/>
        </w:rPr>
        <w:t>Conclusion:</w:t>
      </w:r>
      <w:r w:rsidR="00856E3D">
        <w:rPr>
          <w:b/>
        </w:rPr>
        <w:t xml:space="preserve"> </w:t>
      </w:r>
    </w:p>
    <w:p w:rsidR="00EA67D7" w:rsidRPr="00EA67D7" w:rsidRDefault="00856E3D">
      <w:r>
        <w:t>Statement that states what you concluded from the lab.</w:t>
      </w:r>
      <w:r w:rsidR="00EA67D7">
        <w:br/>
      </w:r>
      <w:r w:rsidR="00EA67D7">
        <w:br/>
      </w:r>
      <w:r w:rsidR="00EA67D7">
        <w:br/>
      </w:r>
      <w:r w:rsidR="00EA67D7">
        <w:br/>
      </w:r>
      <w:r w:rsidR="00EA67D7">
        <w:br/>
      </w:r>
      <w:r w:rsidR="00EA67D7">
        <w:rPr>
          <w:b/>
        </w:rPr>
        <w:t xml:space="preserve">References: </w:t>
      </w:r>
      <w:r w:rsidR="00EA67D7">
        <w:t>If you used the textbook or website(s) for background knowledge in your introduction reference here.</w:t>
      </w:r>
    </w:p>
    <w:sectPr w:rsidR="00EA67D7" w:rsidRPr="00EA67D7" w:rsidSect="00EA67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67D7"/>
    <w:rsid w:val="00856E3D"/>
    <w:rsid w:val="00865D8B"/>
    <w:rsid w:val="00AA1656"/>
    <w:rsid w:val="00B36698"/>
    <w:rsid w:val="00EA67D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D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118</Words>
  <Characters>677</Characters>
  <Application>Microsoft Macintosh Word</Application>
  <DocSecurity>0</DocSecurity>
  <Lines>5</Lines>
  <Paragraphs>1</Paragraphs>
  <ScaleCrop>false</ScaleCrop>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2011-08-07T04:51:00Z</dcterms:created>
  <dcterms:modified xsi:type="dcterms:W3CDTF">2011-08-16T23:38:00Z</dcterms:modified>
</cp:coreProperties>
</file>